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CC" w:rsidRPr="00A52798" w:rsidRDefault="00D00DCC" w:rsidP="00D00DCC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bookmarkStart w:id="0" w:name="_Hlk187173867"/>
      <w:bookmarkStart w:id="1" w:name="_Hlk187173852"/>
      <w:r w:rsidRPr="00A52798">
        <w:rPr>
          <w:rFonts w:asciiTheme="majorHAnsi" w:hAnsiTheme="majorHAnsi" w:cs="Arial"/>
          <w:i/>
          <w:sz w:val="18"/>
          <w:szCs w:val="18"/>
        </w:rPr>
        <w:t>Załącznik nr 1</w:t>
      </w:r>
      <w:r>
        <w:rPr>
          <w:rFonts w:asciiTheme="majorHAnsi" w:hAnsiTheme="majorHAnsi" w:cs="Arial"/>
          <w:i/>
          <w:sz w:val="18"/>
          <w:szCs w:val="18"/>
        </w:rPr>
        <w:t>2</w:t>
      </w:r>
      <w:r w:rsidRPr="00A52798">
        <w:rPr>
          <w:rFonts w:asciiTheme="majorHAnsi" w:hAnsiTheme="majorHAnsi" w:cs="Arial"/>
          <w:i/>
          <w:sz w:val="18"/>
          <w:szCs w:val="18"/>
        </w:rPr>
        <w:t xml:space="preserve"> </w:t>
      </w:r>
    </w:p>
    <w:bookmarkEnd w:id="0"/>
    <w:p w:rsidR="00D00DCC" w:rsidRPr="00A52798" w:rsidRDefault="00D00DCC" w:rsidP="00D00DCC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do Standardów ochrony dzieci</w:t>
      </w:r>
    </w:p>
    <w:p w:rsidR="00D00DCC" w:rsidRPr="00A52798" w:rsidRDefault="00D00DCC" w:rsidP="00D00DCC">
      <w:pPr>
        <w:spacing w:after="0"/>
        <w:jc w:val="right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w Miejskim Przedszkolu</w:t>
      </w:r>
      <w:r w:rsidRPr="00A52798">
        <w:rPr>
          <w:rFonts w:asciiTheme="majorHAnsi" w:hAnsiTheme="majorHAnsi" w:cs="Arial"/>
          <w:i/>
          <w:sz w:val="18"/>
          <w:szCs w:val="18"/>
        </w:rPr>
        <w:t xml:space="preserve"> nr 3 w Zielonce </w:t>
      </w:r>
    </w:p>
    <w:bookmarkEnd w:id="1"/>
    <w:p w:rsidR="00D00DCC" w:rsidRPr="00A52798" w:rsidRDefault="00D00DCC" w:rsidP="00D00DCC">
      <w:pPr>
        <w:keepNext/>
        <w:keepLines/>
        <w:widowControl w:val="0"/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="Arial"/>
          <w:b/>
          <w:bCs/>
          <w:kern w:val="0"/>
          <w:sz w:val="40"/>
          <w:szCs w:val="40"/>
          <w:u w:val="single"/>
          <w14:ligatures w14:val="none"/>
        </w:rPr>
      </w:pPr>
    </w:p>
    <w:p w:rsidR="00D00DCC" w:rsidRPr="00A52798" w:rsidRDefault="00D00DCC" w:rsidP="00D00DCC">
      <w:pPr>
        <w:spacing w:after="0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Monitoring standardów w Miejskim Przedszkolu nr 3  Zielonce </w:t>
      </w:r>
      <w:r w:rsidRPr="00A52798">
        <w:rPr>
          <w:rFonts w:asciiTheme="majorHAnsi" w:hAnsiTheme="majorHAnsi"/>
          <w:b/>
          <w:bCs/>
          <w:sz w:val="40"/>
          <w:szCs w:val="40"/>
        </w:rPr>
        <w:t>– ANKIETA</w:t>
      </w:r>
    </w:p>
    <w:p w:rsidR="00D00DCC" w:rsidRPr="00A52798" w:rsidRDefault="00D00DCC" w:rsidP="00D00DCC">
      <w:pPr>
        <w:rPr>
          <w:rFonts w:asciiTheme="majorHAnsi" w:hAnsiTheme="maj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DCC" w:rsidRPr="00A52798" w:rsidTr="00557DCD">
        <w:tc>
          <w:tcPr>
            <w:tcW w:w="3020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Tak</w:t>
            </w: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</w:rPr>
            </w:pPr>
            <w:r w:rsidRPr="00A52798">
              <w:rPr>
                <w:rFonts w:asciiTheme="majorHAnsi" w:hAnsiTheme="majorHAnsi"/>
              </w:rPr>
              <w:t>Nie</w:t>
            </w: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Czy znasz standardy ochrony dzieci przed krzywdzeniem obowiązujące w Miejskim Przedszkolu nr 3                      w Zielonce?</w:t>
            </w: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Czy znasz treść dokumentu Polityka ochrony dzieci przed krzywdzeniem 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Czy potrafisz rozpoznawać symptomy krzywdzenia dzieci?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Czy wiesz, jak reagować na symptomy krzywdzenia dzieci?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 xml:space="preserve"> Czy zdarzyło Ci się zaobserwować naruszenie zasad zawartych w Polityce ochrony dzieci przed</w:t>
            </w:r>
          </w:p>
          <w:p w:rsidR="00D00DCC" w:rsidRPr="00A52798" w:rsidRDefault="00D00DCC" w:rsidP="00557DCD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krzywdzeniem przez innego pracownika?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557DCD">
            <w:pPr>
              <w:spacing w:after="160" w:line="259" w:lineRule="auto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lastRenderedPageBreak/>
              <w:t>5a. Jeśli tak – jakie zasady zostały naruszone?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(Odpowiedź opisowa)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557DCD">
            <w:pPr>
              <w:spacing w:after="160" w:line="259" w:lineRule="auto"/>
              <w:ind w:left="720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5b. Czy podjąłeś/</w:t>
            </w:r>
            <w:proofErr w:type="spellStart"/>
            <w:r w:rsidRPr="00A52798">
              <w:rPr>
                <w:rFonts w:asciiTheme="majorHAnsi" w:hAnsiTheme="majorHAnsi"/>
                <w:sz w:val="24"/>
                <w:szCs w:val="24"/>
              </w:rPr>
              <w:t>aś</w:t>
            </w:r>
            <w:proofErr w:type="spellEnd"/>
            <w:r w:rsidRPr="00A52798">
              <w:rPr>
                <w:rFonts w:asciiTheme="majorHAnsi" w:hAnsiTheme="majorHAnsi"/>
                <w:sz w:val="24"/>
                <w:szCs w:val="24"/>
              </w:rPr>
              <w:t xml:space="preserve"> jakieś działania: jeśli tak – jakie? jeśli nie – dlaczego?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(odpowiedź opisowa)</w:t>
            </w: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00DCC" w:rsidRPr="00A52798" w:rsidTr="00557DCD">
        <w:tc>
          <w:tcPr>
            <w:tcW w:w="3020" w:type="dxa"/>
          </w:tcPr>
          <w:p w:rsidR="00D00DCC" w:rsidRPr="00A52798" w:rsidRDefault="00D00DCC" w:rsidP="00D00DC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Czy masz jakieś uwagi/ poprawki/ sugestie dotyczące Polityki ochrony dzieci przed krzywdzeniem?</w:t>
            </w:r>
          </w:p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52798">
              <w:rPr>
                <w:rFonts w:asciiTheme="majorHAnsi" w:hAnsiTheme="majorHAnsi"/>
                <w:sz w:val="24"/>
                <w:szCs w:val="24"/>
              </w:rPr>
              <w:t>(Odpowiedź opisowa)</w:t>
            </w: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:rsidR="00D00DCC" w:rsidRPr="00A52798" w:rsidRDefault="00D00DCC" w:rsidP="00557DC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00DCC" w:rsidRPr="00A52798" w:rsidRDefault="00D00DCC" w:rsidP="00D00DCC">
      <w:pPr>
        <w:keepNext/>
        <w:keepLines/>
        <w:widowControl w:val="0"/>
        <w:autoSpaceDE w:val="0"/>
        <w:autoSpaceDN w:val="0"/>
        <w:spacing w:after="40" w:line="422" w:lineRule="atLeast"/>
        <w:ind w:right="480"/>
        <w:jc w:val="both"/>
        <w:outlineLvl w:val="3"/>
        <w:rPr>
          <w:rFonts w:asciiTheme="majorHAnsi" w:eastAsiaTheme="majorEastAsia" w:hAnsiTheme="majorHAnsi" w:cs="Arial"/>
          <w:b/>
          <w:bCs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D00DCC" w:rsidRDefault="00D00DCC" w:rsidP="00D00DCC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Microsoft Sans Serif" w:hAnsiTheme="majorHAnsi" w:cs="Arial"/>
          <w:b/>
          <w:kern w:val="0"/>
          <w:sz w:val="40"/>
          <w:szCs w:val="40"/>
          <w:u w:val="single"/>
          <w14:ligatures w14:val="none"/>
        </w:rPr>
      </w:pPr>
    </w:p>
    <w:p w:rsidR="00E67E40" w:rsidRDefault="00E67E40">
      <w:bookmarkStart w:id="2" w:name="_GoBack"/>
      <w:bookmarkEnd w:id="2"/>
    </w:p>
    <w:sectPr w:rsidR="00E6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E59"/>
    <w:multiLevelType w:val="hybridMultilevel"/>
    <w:tmpl w:val="E408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CC"/>
    <w:rsid w:val="00D00DCC"/>
    <w:rsid w:val="00E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12CA-1FE5-4ED2-B454-F8C1F80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C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D00DC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2025-02-24T14:47:00Z</dcterms:created>
  <dcterms:modified xsi:type="dcterms:W3CDTF">2025-02-24T14:48:00Z</dcterms:modified>
</cp:coreProperties>
</file>